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C4" w:rsidRDefault="001371C4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1371C4" w:rsidRDefault="001371C4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1371C4" w:rsidRDefault="001371C4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1371C4" w:rsidRPr="00072E3B" w:rsidRDefault="001371C4" w:rsidP="00072E3B">
      <w:pPr>
        <w:shd w:val="clear" w:color="auto" w:fill="FFFFFF"/>
        <w:spacing w:after="0" w:line="240" w:lineRule="auto"/>
        <w:jc w:val="center"/>
        <w:rPr>
          <w:rFonts w:ascii="Curlz MT" w:eastAsia="Times New Roman" w:hAnsi="Curlz MT" w:cs="Times New Roman"/>
          <w:b/>
          <w:color w:val="FF0000"/>
          <w:sz w:val="144"/>
          <w:szCs w:val="144"/>
          <w:lang w:eastAsia="en-GB"/>
        </w:rPr>
      </w:pPr>
      <w:r w:rsidRPr="00072E3B">
        <w:rPr>
          <w:rFonts w:ascii="Curlz MT" w:eastAsia="Times New Roman" w:hAnsi="Curlz MT" w:cs="Times New Roman"/>
          <w:b/>
          <w:color w:val="FF0000"/>
          <w:sz w:val="144"/>
          <w:szCs w:val="144"/>
          <w:lang w:eastAsia="en-GB"/>
        </w:rPr>
        <w:t>‘Lisa’s Forest Friends’</w:t>
      </w:r>
    </w:p>
    <w:p w:rsidR="001371C4" w:rsidRPr="00072E3B" w:rsidRDefault="001371C4" w:rsidP="001371C4">
      <w:pPr>
        <w:shd w:val="clear" w:color="auto" w:fill="FFFFFF"/>
        <w:spacing w:after="0" w:line="240" w:lineRule="auto"/>
        <w:jc w:val="center"/>
        <w:rPr>
          <w:rFonts w:ascii="Curlz MT" w:eastAsia="Times New Roman" w:hAnsi="Curlz MT" w:cs="Times New Roman"/>
          <w:b/>
          <w:color w:val="00B0F0"/>
          <w:sz w:val="96"/>
          <w:szCs w:val="96"/>
          <w:lang w:eastAsia="en-GB"/>
        </w:rPr>
      </w:pPr>
      <w:r w:rsidRPr="00072E3B">
        <w:rPr>
          <w:rFonts w:ascii="Curlz MT" w:eastAsia="Times New Roman" w:hAnsi="Curlz MT" w:cs="Times New Roman"/>
          <w:b/>
          <w:color w:val="00B0F0"/>
          <w:sz w:val="96"/>
          <w:szCs w:val="96"/>
          <w:lang w:eastAsia="en-GB"/>
        </w:rPr>
        <w:t>@ Little Lambs Kindergarten</w:t>
      </w:r>
    </w:p>
    <w:p w:rsidR="001371C4" w:rsidRPr="001371C4" w:rsidRDefault="001371C4" w:rsidP="001371C4">
      <w:pPr>
        <w:shd w:val="clear" w:color="auto" w:fill="FFFFFF"/>
        <w:spacing w:after="0" w:line="240" w:lineRule="auto"/>
        <w:jc w:val="center"/>
        <w:rPr>
          <w:rFonts w:ascii="Curlz MT" w:eastAsia="Times New Roman" w:hAnsi="Curlz MT" w:cs="Times New Roman"/>
          <w:b/>
          <w:color w:val="FF0000"/>
          <w:sz w:val="96"/>
          <w:szCs w:val="96"/>
          <w:lang w:eastAsia="en-GB"/>
        </w:rPr>
      </w:pPr>
    </w:p>
    <w:p w:rsidR="001371C4" w:rsidRDefault="001371C4" w:rsidP="001371C4">
      <w:pPr>
        <w:shd w:val="clear" w:color="auto" w:fill="FFFFFF"/>
        <w:spacing w:after="0" w:line="240" w:lineRule="auto"/>
        <w:jc w:val="center"/>
        <w:rPr>
          <w:rFonts w:ascii="Curlz MT" w:eastAsia="Times New Roman" w:hAnsi="Curlz MT" w:cs="Times New Roman"/>
          <w:b/>
          <w:color w:val="FF0000"/>
          <w:sz w:val="96"/>
          <w:szCs w:val="96"/>
          <w:lang w:eastAsia="en-GB"/>
        </w:rPr>
      </w:pPr>
      <w:r w:rsidRPr="001371C4">
        <w:rPr>
          <w:rFonts w:ascii="Curlz MT" w:eastAsia="Times New Roman" w:hAnsi="Curlz MT" w:cs="Times New Roman"/>
          <w:b/>
          <w:color w:val="FF0000"/>
          <w:sz w:val="96"/>
          <w:szCs w:val="96"/>
          <w:lang w:eastAsia="en-GB"/>
        </w:rPr>
        <w:t>Forest School Handbook</w:t>
      </w:r>
    </w:p>
    <w:p w:rsidR="001371C4" w:rsidRDefault="001371C4" w:rsidP="001371C4">
      <w:pPr>
        <w:shd w:val="clear" w:color="auto" w:fill="FFFFFF"/>
        <w:spacing w:after="0" w:line="240" w:lineRule="auto"/>
        <w:jc w:val="center"/>
        <w:rPr>
          <w:rFonts w:ascii="Curlz MT" w:eastAsia="Times New Roman" w:hAnsi="Curlz MT" w:cs="Times New Roman"/>
          <w:b/>
          <w:color w:val="FF0000"/>
          <w:sz w:val="96"/>
          <w:szCs w:val="96"/>
          <w:lang w:eastAsia="en-GB"/>
        </w:rPr>
      </w:pPr>
      <w:r>
        <w:rPr>
          <w:rFonts w:ascii="Curlz MT" w:eastAsia="Times New Roman" w:hAnsi="Curlz MT" w:cs="Times New Roman"/>
          <w:b/>
          <w:color w:val="FF0000"/>
          <w:sz w:val="96"/>
          <w:szCs w:val="96"/>
          <w:lang w:eastAsia="en-GB"/>
        </w:rPr>
        <w:t>February 2018</w:t>
      </w:r>
    </w:p>
    <w:p w:rsidR="001371C4" w:rsidRDefault="001371C4" w:rsidP="001371C4">
      <w:pPr>
        <w:shd w:val="clear" w:color="auto" w:fill="FFFFFF"/>
        <w:spacing w:after="0" w:line="240" w:lineRule="auto"/>
        <w:jc w:val="center"/>
        <w:rPr>
          <w:rFonts w:ascii="Curlz MT" w:eastAsia="Times New Roman" w:hAnsi="Curlz MT" w:cs="Times New Roman"/>
          <w:b/>
          <w:color w:val="FF0000"/>
          <w:sz w:val="96"/>
          <w:szCs w:val="96"/>
          <w:lang w:eastAsia="en-GB"/>
        </w:rPr>
      </w:pPr>
    </w:p>
    <w:p w:rsidR="001371C4" w:rsidRPr="001371C4" w:rsidRDefault="001371C4" w:rsidP="001371C4">
      <w:pPr>
        <w:shd w:val="clear" w:color="auto" w:fill="FFFFFF"/>
        <w:spacing w:after="0" w:line="240" w:lineRule="auto"/>
        <w:jc w:val="center"/>
        <w:rPr>
          <w:rFonts w:ascii="Curlz MT" w:eastAsia="Times New Roman" w:hAnsi="Curlz MT" w:cs="Times New Roman"/>
          <w:b/>
          <w:color w:val="FF0000"/>
          <w:sz w:val="96"/>
          <w:szCs w:val="96"/>
          <w:lang w:eastAsia="en-GB"/>
        </w:rPr>
      </w:pPr>
    </w:p>
    <w:p w:rsidR="006A24C1" w:rsidRPr="00351E18" w:rsidRDefault="006A24C1" w:rsidP="00351E18">
      <w:pPr>
        <w:shd w:val="clear" w:color="auto" w:fill="FFFFFF"/>
        <w:spacing w:after="0" w:line="240" w:lineRule="auto"/>
        <w:jc w:val="center"/>
        <w:rPr>
          <w:rFonts w:ascii="Curlz MT" w:eastAsia="Times New Roman" w:hAnsi="Curlz MT" w:cs="Times New Roman"/>
          <w:b/>
          <w:color w:val="FF0000"/>
          <w:sz w:val="52"/>
          <w:szCs w:val="52"/>
          <w:lang w:eastAsia="en-GB"/>
        </w:rPr>
      </w:pPr>
      <w:r w:rsidRPr="00351E18">
        <w:rPr>
          <w:rFonts w:ascii="Curlz MT" w:eastAsia="Times New Roman" w:hAnsi="Curlz MT" w:cs="Times New Roman"/>
          <w:b/>
          <w:color w:val="FF0000"/>
          <w:sz w:val="52"/>
          <w:szCs w:val="52"/>
          <w:lang w:eastAsia="en-GB"/>
        </w:rPr>
        <w:lastRenderedPageBreak/>
        <w:t>Contents Page</w:t>
      </w:r>
    </w:p>
    <w:p w:rsidR="006A24C1" w:rsidRPr="00351E18" w:rsidRDefault="006A24C1" w:rsidP="006A24C1">
      <w:pPr>
        <w:shd w:val="clear" w:color="auto" w:fill="FFFFFF"/>
        <w:spacing w:after="0" w:line="240" w:lineRule="auto"/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</w:pPr>
    </w:p>
    <w:p w:rsidR="006A24C1" w:rsidRPr="00351E18" w:rsidRDefault="00663BCC" w:rsidP="006A24C1">
      <w:pPr>
        <w:shd w:val="clear" w:color="auto" w:fill="FFFFFF"/>
        <w:spacing w:after="0" w:line="240" w:lineRule="auto"/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</w:pPr>
      <w:r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Page 3, </w:t>
      </w:r>
      <w:r w:rsidR="006A24C1"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Forest School Ethos </w:t>
      </w:r>
    </w:p>
    <w:p w:rsidR="006A24C1" w:rsidRPr="00351E18" w:rsidRDefault="00663BCC" w:rsidP="006A24C1">
      <w:pPr>
        <w:shd w:val="clear" w:color="auto" w:fill="FFFFFF"/>
        <w:spacing w:after="0" w:line="240" w:lineRule="auto"/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</w:pPr>
      <w:r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Page 4, </w:t>
      </w:r>
      <w:r w:rsidR="006A24C1"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Procedures &amp; Code of Conduct </w:t>
      </w:r>
    </w:p>
    <w:p w:rsidR="006A24C1" w:rsidRPr="00351E18" w:rsidRDefault="00663BCC" w:rsidP="006A24C1">
      <w:pPr>
        <w:shd w:val="clear" w:color="auto" w:fill="FFFFFF"/>
        <w:spacing w:after="0" w:line="240" w:lineRule="auto"/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</w:pPr>
      <w:r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>Page 7.</w:t>
      </w:r>
      <w:r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 </w:t>
      </w:r>
      <w:r w:rsidR="006A24C1"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>Roles and Responsibilities of Staff</w:t>
      </w:r>
    </w:p>
    <w:p w:rsidR="006A24C1" w:rsidRPr="00351E18" w:rsidRDefault="00663BCC" w:rsidP="006A24C1">
      <w:pPr>
        <w:shd w:val="clear" w:color="auto" w:fill="FFFFFF"/>
        <w:spacing w:after="0" w:line="240" w:lineRule="auto"/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</w:pPr>
      <w:r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Page 8, </w:t>
      </w:r>
      <w:r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>Activities</w:t>
      </w:r>
      <w:r w:rsidR="006A24C1"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 of Forest School  </w:t>
      </w:r>
    </w:p>
    <w:p w:rsidR="006A24C1" w:rsidRPr="00351E18" w:rsidRDefault="00663BCC" w:rsidP="006A24C1">
      <w:pPr>
        <w:shd w:val="clear" w:color="auto" w:fill="FFFFFF"/>
        <w:spacing w:after="0" w:line="240" w:lineRule="auto"/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</w:pPr>
      <w:r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>Page</w:t>
      </w:r>
      <w:r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 </w:t>
      </w:r>
      <w:r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9. </w:t>
      </w:r>
      <w:r w:rsidR="006A24C1"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Clothing/Equipment List </w:t>
      </w:r>
    </w:p>
    <w:p w:rsidR="006A24C1" w:rsidRPr="00351E18" w:rsidRDefault="00663BCC" w:rsidP="006A24C1">
      <w:pPr>
        <w:shd w:val="clear" w:color="auto" w:fill="FFFFFF"/>
        <w:spacing w:after="0" w:line="240" w:lineRule="auto"/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</w:pPr>
      <w:r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>Page</w:t>
      </w:r>
      <w:r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 </w:t>
      </w:r>
      <w:r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10, </w:t>
      </w:r>
      <w:r w:rsidR="006A24C1"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Harmful Species </w:t>
      </w:r>
    </w:p>
    <w:p w:rsidR="006A24C1" w:rsidRPr="00351E18" w:rsidRDefault="00663BCC" w:rsidP="006A24C1">
      <w:pPr>
        <w:shd w:val="clear" w:color="auto" w:fill="FFFFFF"/>
        <w:spacing w:after="0" w:line="240" w:lineRule="auto"/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</w:pPr>
      <w:proofErr w:type="gramStart"/>
      <w:r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>Page</w:t>
      </w:r>
      <w:r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 </w:t>
      </w:r>
      <w:r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 </w:t>
      </w:r>
      <w:r w:rsidR="006A24C1"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>Risk</w:t>
      </w:r>
      <w:proofErr w:type="gramEnd"/>
      <w:r w:rsidR="006A24C1"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 Management of Tools </w:t>
      </w:r>
    </w:p>
    <w:p w:rsidR="006A24C1" w:rsidRPr="00351E18" w:rsidRDefault="006A24C1" w:rsidP="006A24C1">
      <w:pPr>
        <w:shd w:val="clear" w:color="auto" w:fill="FFFFFF"/>
        <w:spacing w:after="0" w:line="240" w:lineRule="auto"/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</w:pPr>
      <w:r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Adverse weather condition </w:t>
      </w:r>
    </w:p>
    <w:p w:rsidR="006A24C1" w:rsidRPr="00351E18" w:rsidRDefault="006A24C1" w:rsidP="006A24C1">
      <w:pPr>
        <w:shd w:val="clear" w:color="auto" w:fill="FFFFFF"/>
        <w:spacing w:after="0" w:line="240" w:lineRule="auto"/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</w:pPr>
      <w:r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Risk Assessment Guidelines and Forms </w:t>
      </w:r>
    </w:p>
    <w:p w:rsidR="006A24C1" w:rsidRPr="00351E18" w:rsidRDefault="006A24C1" w:rsidP="006A24C1">
      <w:pPr>
        <w:shd w:val="clear" w:color="auto" w:fill="FFFFFF"/>
        <w:spacing w:after="0" w:line="240" w:lineRule="auto"/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</w:pPr>
      <w:r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Other information – Photography/Ratios </w:t>
      </w:r>
    </w:p>
    <w:p w:rsidR="006A24C1" w:rsidRPr="00351E18" w:rsidRDefault="006A24C1" w:rsidP="006A24C1">
      <w:pPr>
        <w:shd w:val="clear" w:color="auto" w:fill="FFFFFF"/>
        <w:spacing w:after="0" w:line="240" w:lineRule="auto"/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</w:pPr>
      <w:r w:rsidRPr="00351E18">
        <w:rPr>
          <w:rFonts w:ascii="Curlz MT" w:eastAsia="Times New Roman" w:hAnsi="Curlz MT" w:cs="Times New Roman"/>
          <w:color w:val="FF0000"/>
          <w:sz w:val="40"/>
          <w:szCs w:val="40"/>
          <w:lang w:eastAsia="en-GB"/>
        </w:rPr>
        <w:t xml:space="preserve">Paths of Communication and Sharing Information </w:t>
      </w:r>
    </w:p>
    <w:p w:rsidR="006A24C1" w:rsidRPr="00396555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396555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396555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351E18" w:rsidRDefault="006A24C1" w:rsidP="00351E1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en-GB"/>
        </w:rPr>
      </w:pPr>
      <w:r w:rsidRPr="00351E18"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en-GB"/>
        </w:rPr>
        <w:lastRenderedPageBreak/>
        <w:t>Forest School Ethos</w:t>
      </w:r>
    </w:p>
    <w:p w:rsidR="00351E18" w:rsidRPr="006A24C1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The Forest School ethos has six principles and criteria for good practice </w:t>
      </w:r>
    </w:p>
    <w:p w:rsidR="00351E18" w:rsidRPr="006A24C1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51E18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>Principle 1: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 Forest School is a long-term process of frequent and regular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sessions in a woodland or natural environment, rather than a one-off visit.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Planning,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adaptation,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observations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reviewing are integral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elements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of</w:t>
      </w:r>
    </w:p>
    <w:p w:rsid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Forest School.</w:t>
      </w:r>
    </w:p>
    <w:p w:rsidR="00351E18" w:rsidRPr="006A24C1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351E18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51E18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>Principle   2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:  Forest   </w:t>
      </w:r>
      <w:r w:rsidR="00351E18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School takes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  place   in   a   woodland   or   natural   wooded</w:t>
      </w:r>
      <w:r w:rsidR="00351E1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environment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to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support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development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of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relationship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between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351E1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the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learner and the natural world.</w:t>
      </w:r>
    </w:p>
    <w:p w:rsidR="00351E18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51E18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>Principle 3: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 Forest School aims to promote the holistic development of all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those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involved,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fostering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resilient,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confident,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independent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creative</w:t>
      </w:r>
    </w:p>
    <w:p w:rsid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learners</w:t>
      </w:r>
    </w:p>
    <w:p w:rsidR="00351E18" w:rsidRPr="006A24C1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51E18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>Principle 4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: Forest School offers learners the opportunity to take supported</w:t>
      </w:r>
    </w:p>
    <w:p w:rsid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risks appropriate to the environment and to themselves.</w:t>
      </w:r>
    </w:p>
    <w:p w:rsidR="00351E18" w:rsidRPr="006A24C1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51E18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>Principle 5: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 Forest School is run by qualified Forest School practitioners</w:t>
      </w:r>
    </w:p>
    <w:p w:rsid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who continuously maintain and develop their professional practice.</w:t>
      </w:r>
    </w:p>
    <w:p w:rsidR="00351E18" w:rsidRPr="006A24C1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51E18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>Principle 6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:  Forest School uses a range of learner-centred processes to</w:t>
      </w:r>
    </w:p>
    <w:p w:rsid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create a community for development and learning</w:t>
      </w:r>
    </w:p>
    <w:p w:rsidR="00351E18" w:rsidRPr="006A24C1" w:rsidRDefault="00351E18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Forest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School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unique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educational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experience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process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that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351E1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offers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children the opportunity to succeed and dev</w:t>
      </w:r>
      <w:r w:rsidR="00351E1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elop confidence and self-esteem </w:t>
      </w:r>
      <w:r w:rsidR="00351E18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through </w:t>
      </w:r>
      <w:r w:rsidR="00351E18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hands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-on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351E18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learning</w:t>
      </w:r>
      <w:r w:rsidR="00351E18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351E18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experiences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in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351E18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 </w:t>
      </w:r>
      <w:r w:rsidR="00351E18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woodland </w:t>
      </w:r>
      <w:r w:rsidR="00351E18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environment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.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351E1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Children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engage in motivating and achievable tasks and act</w:t>
      </w:r>
      <w:r w:rsidR="00351E1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ivities throughout the year and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in almost all weathers. Children will work with t</w:t>
      </w:r>
      <w:r w:rsidR="00351E1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ools, play, learn boundaries of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behaviour;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both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physical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social,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grow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in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confidence,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self-esteem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351E1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and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motivation whilst developing an understanding of</w:t>
      </w:r>
      <w:r w:rsidR="00351E1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the natural world.  The Forest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School concept originates in Denmark, originall</w:t>
      </w:r>
      <w:r w:rsidR="00351E1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y aimed at pre-school children,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where it was found that children who had atte</w:t>
      </w:r>
      <w:r w:rsidR="00351E1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nded forest school then arrived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at school with strong social and communication ski</w:t>
      </w:r>
      <w:r w:rsidR="00351E1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lls, having the ability to work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in groups effectively, generally had high self-e</w:t>
      </w:r>
      <w:r w:rsidR="00351E1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steem and a confidence in their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own   abilities.   These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 foundations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 helped 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them   to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 raise 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351E18" w:rsidRDefault="006A24C1" w:rsidP="00351E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  <w:r w:rsidRPr="00351E18"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  <w:lastRenderedPageBreak/>
        <w:t>Procedures and Code of Conduct</w:t>
      </w:r>
    </w:p>
    <w:p w:rsidR="006A24C1" w:rsidRPr="00351E18" w:rsidRDefault="006A24C1" w:rsidP="00351E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urlz MT" w:eastAsia="Times New Roman" w:hAnsi="Curlz MT" w:cs="Times New Roman"/>
          <w:color w:val="FF0000"/>
          <w:sz w:val="36"/>
          <w:szCs w:val="36"/>
          <w:lang w:eastAsia="en-GB"/>
        </w:rPr>
      </w:pPr>
      <w:r w:rsidRPr="00351E18">
        <w:rPr>
          <w:rFonts w:ascii="Curlz MT" w:eastAsia="Times New Roman" w:hAnsi="Curlz MT" w:cs="Times New Roman"/>
          <w:color w:val="FF0000"/>
          <w:sz w:val="36"/>
          <w:szCs w:val="36"/>
          <w:lang w:eastAsia="en-GB"/>
        </w:rPr>
        <w:t>“Take only memories, leave only footprints”</w:t>
      </w:r>
    </w:p>
    <w:p w:rsidR="006A24C1" w:rsidRPr="006A24C1" w:rsidRDefault="00351E18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Forest school sessions will take place within the ‘Secret Garden’ at Little Lambs Kindergarten.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session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will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always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start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with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group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introduction and risk assessment overview.</w:t>
      </w:r>
    </w:p>
    <w:p w:rsidR="00010C28" w:rsidRDefault="00010C28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Children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are expected to behave as they would during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usual sessions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and f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ollow our setting rules. 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Below are some general guidelines the </w:t>
      </w:r>
      <w:r w:rsidR="00010C2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children should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follow during </w:t>
      </w:r>
      <w:r w:rsidR="00010C2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our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Forest School</w:t>
      </w:r>
      <w:r w:rsidR="00010C2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time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: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Entering the </w:t>
      </w:r>
      <w:r w:rsidR="00010C2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Secret Garden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-We will enter the </w:t>
      </w:r>
      <w:r w:rsidR="00010C2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area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respectfully and will explore,</w:t>
      </w:r>
      <w:r w:rsidR="00010C2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investigate, learn and play in a manner that will not damage our Forest </w:t>
      </w:r>
      <w:r w:rsidR="00840C1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school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environment.</w:t>
      </w:r>
    </w:p>
    <w:p w:rsidR="00840C17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We understand that we share our </w:t>
      </w:r>
      <w:r w:rsidR="00840C1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Secret Garden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w</w:t>
      </w:r>
      <w:r w:rsidR="00840C1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ith plants and animals and that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when we are in our </w:t>
      </w:r>
      <w:r w:rsidR="00840C1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Secret Garden</w:t>
      </w:r>
      <w:r w:rsidR="00840C17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are shar</w:t>
      </w:r>
      <w:r w:rsidR="00840C1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ing the environment with them. 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Boundaries-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The </w:t>
      </w:r>
      <w:r w:rsidR="00542A7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children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are clearly reminded of the boundaries each week that</w:t>
      </w:r>
      <w:r w:rsidR="00840C1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are clearly marked each side by </w:t>
      </w:r>
      <w:r w:rsidR="00542A7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ribbons in the den and the fence</w:t>
      </w:r>
      <w:r w:rsidR="00840C1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. If a child is lost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sight of shout ‘1</w:t>
      </w:r>
      <w:proofErr w:type="gramStart"/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,2,3</w:t>
      </w:r>
      <w:proofErr w:type="gramEnd"/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, where are you?’ The child</w:t>
      </w:r>
      <w:r w:rsidR="00840C1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ren have been taught to respond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‘1</w:t>
      </w:r>
      <w:proofErr w:type="gramStart"/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,2,3</w:t>
      </w:r>
      <w:proofErr w:type="gramEnd"/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, I’m here’ through classroom games that are practised regularly.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Lighting a fire-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When lighting a fire 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Lisa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will take control of</w:t>
      </w:r>
      <w:r w:rsidR="00840C1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 operation and all accompanying adults will be brie</w:t>
      </w:r>
      <w:r w:rsidR="00840C1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fed before we start. A lit fire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will not be left unattended at any point. A fire m</w:t>
      </w:r>
      <w:r w:rsidR="00840C1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ay not be lit until it has been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confirmed to all that our fire safety equipment is in </w:t>
      </w:r>
      <w:r w:rsidR="00840C1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place. Open fires will be built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within a fire square.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At the Fire Circle -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 open fire will be lit within a fire circle. A fire circle using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log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stools </w:t>
      </w:r>
      <w:proofErr w:type="gramStart"/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are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established</w:t>
      </w:r>
      <w:proofErr w:type="gramEnd"/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around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the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perimeter,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1.5m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from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the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fire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square, with two obvious escape routes. No one may enter the fire circle 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perimeter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unless invited to do so by an adult. There may be no r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unning past the fire circle. No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items must be carried and placed within the fire circle unless by an adult. If you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wish to move around the fire to a new stool you must step out of the circle and walk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around the outside of the log circle. Even when the fire is unlit we will treat it as if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it is lit.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lastRenderedPageBreak/>
        <w:t xml:space="preserve">Using Tools -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All tools have their own clear code of conduct for correct use which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will include consideration of specific personal protect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ive equipment, correct use of a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specific body posture, and consideration of the app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ropriate types of activity that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each tool may be used for.</w:t>
      </w:r>
    </w:p>
    <w:p w:rsidR="006A24C1" w:rsidRPr="000A727D" w:rsidRDefault="000A727D" w:rsidP="000A727D">
      <w:pPr>
        <w:shd w:val="clear" w:color="auto" w:fill="FFFFFF"/>
        <w:spacing w:before="100" w:beforeAutospacing="1" w:after="100" w:afterAutospacing="1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4</w:t>
      </w:r>
    </w:p>
    <w:p w:rsidR="006A24C1" w:rsidRPr="006A24C1" w:rsidRDefault="000A727D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icking up and playing with sticks - </w:t>
      </w:r>
      <w:r w:rsidR="006A24C1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Children can carry sticks shorter than their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arm’s length but are encouraged to think about how close they are to other children.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Longer sticks may be dragged or carried with the h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elp of another person when each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person is at either end. Sticks must not be thr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own. Sticks must not be pulled from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living tress.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Picking up and playing with stones -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Stones may be picked up and transported.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Children often like to make patterns and pictur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es with them. Stones may not be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thrown. They may be dropped but thought must be gi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ven to whether it is safe to do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so, i.e. what is beneath where I am dropping it?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Digging -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Digging large holes is not encouraged. Children may carefully move soil to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look for insects and their habitats using lolly pop sticks, 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trowels,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fingers or smal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l sticks found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within the forest bu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 deep holes should not be made to avoid trips or falls which may lead to broken bones. Any digging areas are marked off with orange cones. 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Collecting wood -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Wood is collected for fire lighting purposes or shelter building. It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is collected in four thicknesses – matchstick sized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, pencil sized, thumb sized and </w:t>
      </w:r>
      <w:r w:rsidR="00525EB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wrist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sized.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 </w:t>
      </w:r>
      <w:proofErr w:type="gramStart"/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good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mathematical</w:t>
      </w:r>
      <w:proofErr w:type="gramEnd"/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activity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involving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sorting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and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matching.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Sticks may be collected for creating pictures and p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atterns but should be collected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sparingly so as not to disrupt creature habitats.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Eating and Drinking –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Nothing should be eaten that’s found in the 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Secret Garden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, unless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activity has been specifically planned for dur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ing the session or the food has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gone through the leader (e.g. blackberry picking). C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hildren must be reminded not to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put their fingers or hands in their mouths or noses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. When having drinks and snacks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children will use wipes &amp; water to clean their hands before consumption.</w:t>
      </w:r>
    </w:p>
    <w:p w:rsidR="000A727D" w:rsidRDefault="000A727D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lastRenderedPageBreak/>
        <w:t>Rope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String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Use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-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  encourage   the   collection   and   transportation   of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materials. We do not allow children to tie up each other. 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If a child has a good idea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 wants to tie up something, for example a tarp o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r a swing, an adult should help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them as needed, modelling appropriate knot tying an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d modelling how to talk through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ideas and decisions.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Carrying and Transporting Materials -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Children are encouraged to roll, lift, </w:t>
      </w:r>
      <w:r w:rsidR="00525EB5"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 drag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and to pull materials, either by using their hands 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or by using ropes. We encourage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safe lifting by bending our knees and keeping our bac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k straight. Safe lifting should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always be modelled by adults. Heavier objects should 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be rolled, lifted or carried by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more people working together.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Toileting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-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16724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Children   are   invited   to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use   the   toil</w:t>
      </w:r>
      <w:r w:rsidR="00525EB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ets   before   we   leave   the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nursery however we are fortunate enough to be on site so this is not a problem.</w:t>
      </w:r>
    </w:p>
    <w:p w:rsidR="006A24C1" w:rsidRPr="006A24C1" w:rsidRDefault="006A24C1" w:rsidP="006A24C1">
      <w:pPr>
        <w:shd w:val="clear" w:color="auto" w:fill="FFFFFF"/>
        <w:spacing w:before="100" w:beforeAutospacing="1" w:after="100" w:afterAutospacing="1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5</w:t>
      </w:r>
    </w:p>
    <w:p w:rsidR="006A24C1" w:rsidRDefault="00525EB5" w:rsidP="002E49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Tree c</w:t>
      </w:r>
      <w:r w:rsidR="006A24C1"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limbing</w:t>
      </w:r>
      <w:r w:rsidR="002E499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within the den</w:t>
      </w:r>
      <w:r w:rsidR="006A24C1"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- An adult must be present when wanting to climb trees in the </w:t>
      </w:r>
      <w:r w:rsidR="002E499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Secret Garden</w:t>
      </w:r>
      <w:r w:rsidR="006A24C1"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. The ground cover should be checked for ‘sharp objects’ and the tree</w:t>
      </w:r>
      <w:r w:rsidR="0016724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 are</w:t>
      </w:r>
      <w:r w:rsidR="006A24C1"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marked</w:t>
      </w:r>
      <w:r w:rsidR="002E499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16724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with red ribbons </w:t>
      </w:r>
      <w:r w:rsidR="006A24C1"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as suitable for climbing. A visual check must be made for loose and rotten branches.</w:t>
      </w:r>
      <w:r w:rsidR="002E499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 </w:t>
      </w:r>
      <w:r w:rsidR="006A24C1"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Children are permitted to explore to their own limits or to a maximum height of</w:t>
      </w:r>
      <w:r w:rsidR="002E499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1.5m. Adults should be near enough to catch if a child should fall but far enough</w:t>
      </w:r>
      <w:r w:rsidR="002E499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6A24C1"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away to not be invasive to the children’s exploration.</w:t>
      </w:r>
    </w:p>
    <w:p w:rsidR="002E4998" w:rsidRPr="000A727D" w:rsidRDefault="002E4998" w:rsidP="002E49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0A727D" w:rsidRDefault="006A24C1" w:rsidP="0016724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Leaving the Site - We work according to the ethos ‘leave no trace’ that we were in</w:t>
      </w:r>
      <w:r w:rsidR="0016724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the   forest   as   much   as   is   reasonably   possible.   </w:t>
      </w:r>
      <w:r w:rsidR="0016724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Our Secret Garden</w:t>
      </w:r>
      <w:r w:rsidR="00167249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16724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is for our sole use so we may leave constructions etc. However of we venture to the forest area where we explore the larger trees; </w:t>
      </w:r>
      <w:r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Shelte</w:t>
      </w:r>
      <w:r w:rsidR="0016724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rs </w:t>
      </w:r>
      <w:r w:rsidR="00525EB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should </w:t>
      </w:r>
      <w:r w:rsidR="0052180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be </w:t>
      </w:r>
      <w:r w:rsidR="0016724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taken   down </w:t>
      </w:r>
      <w:r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imported materials need to be </w:t>
      </w:r>
      <w:r w:rsidR="00525EB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removed. Very occasionally larger</w:t>
      </w:r>
      <w:r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items may be left</w:t>
      </w:r>
      <w:r w:rsidR="0016724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52180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between   sessions.   All rubbish and toileting</w:t>
      </w:r>
      <w:r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it</w:t>
      </w:r>
      <w:r w:rsidR="0052180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ems will always</w:t>
      </w:r>
      <w:r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be   removed.   If</w:t>
      </w:r>
      <w:r w:rsidR="0016724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0A727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artefacts have been found or made these may be taken off the site with the consen</w:t>
      </w:r>
      <w:r w:rsidR="0016724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 of Lisa.</w:t>
      </w:r>
    </w:p>
    <w:p w:rsidR="006A24C1" w:rsidRPr="006A24C1" w:rsidRDefault="006A24C1" w:rsidP="000A727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Default="006A24C1">
      <w:pPr>
        <w:rPr>
          <w:rFonts w:ascii="Comic Sans MS" w:hAnsi="Comic Sans MS"/>
          <w:sz w:val="24"/>
          <w:szCs w:val="24"/>
        </w:rPr>
      </w:pPr>
    </w:p>
    <w:p w:rsidR="00413A2F" w:rsidRPr="00396555" w:rsidRDefault="00413A2F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413A2F" w:rsidRDefault="006A24C1" w:rsidP="00413A2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en-GB"/>
        </w:rPr>
      </w:pPr>
      <w:r w:rsidRPr="00413A2F"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en-GB"/>
        </w:rPr>
        <w:lastRenderedPageBreak/>
        <w:t>Roles and Responsibilities of Staff</w:t>
      </w:r>
    </w:p>
    <w:p w:rsidR="006A24C1" w:rsidRPr="00413A2F" w:rsidRDefault="006A24C1" w:rsidP="00413A2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en-GB"/>
        </w:rPr>
      </w:pPr>
      <w:r w:rsidRPr="00413A2F"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en-GB"/>
        </w:rPr>
        <w:t xml:space="preserve">Forest School Leader: </w:t>
      </w:r>
      <w:r w:rsidR="00413A2F" w:rsidRPr="00413A2F"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en-GB"/>
        </w:rPr>
        <w:t>Lisa Bryant</w:t>
      </w: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 responsibilities of the Forest School Leader are as follows:</w:t>
      </w:r>
    </w:p>
    <w:p w:rsidR="00413A2F" w:rsidRPr="006A24C1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Promote and provide Forest School experiences which adhere to and apply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he </w:t>
      </w:r>
      <w:r w:rsidRPr="00396555">
        <w:rPr>
          <w:rFonts w:ascii="Comic Sans MS" w:eastAsia="Times New Roman" w:hAnsi="Comic Sans MS" w:cs="Times New Roman"/>
          <w:color w:val="00000A"/>
          <w:sz w:val="24"/>
          <w:szCs w:val="24"/>
          <w:lang w:eastAsia="en-GB"/>
        </w:rPr>
        <w:t>6 principles of the Forest School ethos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Adhere to their own values, policies and procedure as outlined in their Forest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School handbook.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Have an awareness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of </w:t>
      </w:r>
      <w:r w:rsid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school/setting/organisation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policies</w:t>
      </w:r>
      <w:r w:rsid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and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possibly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negotiate some issues with management if there are discrepancies between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these and their own Forest School handbook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Undertake risk–benefit analyses and implement risk management systems.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Ensure appropriate welfare requirements are in place for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the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gro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up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(clothing/she</w:t>
      </w:r>
      <w:r w:rsid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lter, hand washing, drink &amp; food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, toilets).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Communicate   with   all   stakeholders,   including   landowners,   other   staff,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parents, management, participants, local community etc.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Ensure appropriate ratios are maintained at their Forest School and provide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clear guidance and induction processes for helpers supporting their Forest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School programme, to ensure a consistent approach.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Share planning and evaluations of sessions recorded with relevant staff.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Record observations of individual learners learning processes and share with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other relevant staff.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Reflect on their own practice; undertake continued professional development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 network with other local Forest School practitioners.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Undertake a baseline ecological survey of the Forest School site, establish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environmental impact monitoring systems and create a simple management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plan for the site for the duration of the programme.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Implement the management and maintenance of the Forest School area. This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may be negotiated with the landowner.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Ensure that equipment, tools and outdoor clothing are fit for pur</w:t>
      </w:r>
      <w:r w:rsid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pose.</w:t>
      </w: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Default="006A24C1" w:rsidP="00413A2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  <w:r w:rsidRPr="00413A2F"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  <w:lastRenderedPageBreak/>
        <w:t>Activities</w:t>
      </w:r>
    </w:p>
    <w:p w:rsidR="00413A2F" w:rsidRPr="00413A2F" w:rsidRDefault="00413A2F" w:rsidP="00413A2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</w:p>
    <w:p w:rsid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Activities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for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Forest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Schools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are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diverse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numerous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but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should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be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reminded that we are trying to create independe</w:t>
      </w:r>
      <w:r w:rsid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nt learners who are inspired to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try out their own ideas, explore their own interests and to attempt new ideas.</w:t>
      </w:r>
    </w:p>
    <w:p w:rsidR="00413A2F" w:rsidRPr="006A24C1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Some activities might include: </w:t>
      </w:r>
    </w:p>
    <w:p w:rsidR="00413A2F" w:rsidRPr="006A24C1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6A24C1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Shelter building </w:t>
      </w:r>
    </w:p>
    <w:p w:rsidR="00413A2F" w:rsidRDefault="00413A2F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Mud kitchen</w:t>
      </w:r>
    </w:p>
    <w:p w:rsidR="00413A2F" w:rsidRPr="00413A2F" w:rsidRDefault="00413A2F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Potion making</w:t>
      </w:r>
    </w:p>
    <w:p w:rsidR="00413A2F" w:rsidRPr="00413A2F" w:rsidRDefault="00413A2F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Den exploration </w:t>
      </w:r>
    </w:p>
    <w:p w:rsidR="00413A2F" w:rsidRPr="00413A2F" w:rsidRDefault="00413A2F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Tree climbing</w:t>
      </w:r>
    </w:p>
    <w:p w:rsidR="006A24C1" w:rsidRPr="00413A2F" w:rsidRDefault="006A24C1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Fire lighting </w:t>
      </w:r>
    </w:p>
    <w:p w:rsidR="006A24C1" w:rsidRPr="00413A2F" w:rsidRDefault="006A24C1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Tool use </w:t>
      </w:r>
    </w:p>
    <w:p w:rsidR="006A24C1" w:rsidRPr="00413A2F" w:rsidRDefault="006A24C1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Studying wildlife </w:t>
      </w:r>
    </w:p>
    <w:p w:rsidR="006A24C1" w:rsidRPr="00413A2F" w:rsidRDefault="006A24C1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Playing team and group games </w:t>
      </w:r>
    </w:p>
    <w:p w:rsidR="006A24C1" w:rsidRPr="00413A2F" w:rsidRDefault="006A24C1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Sensory activities </w:t>
      </w:r>
    </w:p>
    <w:p w:rsidR="006A24C1" w:rsidRPr="00413A2F" w:rsidRDefault="006A24C1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Tracking games </w:t>
      </w:r>
    </w:p>
    <w:p w:rsidR="006A24C1" w:rsidRPr="00413A2F" w:rsidRDefault="006A24C1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Cooking on an open fire </w:t>
      </w:r>
    </w:p>
    <w:p w:rsidR="006A24C1" w:rsidRPr="00413A2F" w:rsidRDefault="006A24C1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Rope and string work </w:t>
      </w:r>
    </w:p>
    <w:p w:rsidR="006A24C1" w:rsidRPr="00413A2F" w:rsidRDefault="006A24C1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Art and sculpture work </w:t>
      </w:r>
    </w:p>
    <w:p w:rsidR="006A24C1" w:rsidRPr="00413A2F" w:rsidRDefault="006A24C1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Woodland and traditional craft </w:t>
      </w:r>
    </w:p>
    <w:p w:rsidR="006A24C1" w:rsidRPr="00413A2F" w:rsidRDefault="006A24C1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Developing stories and drama, and meeting imaginary characters </w:t>
      </w:r>
    </w:p>
    <w:p w:rsidR="006A24C1" w:rsidRPr="00413A2F" w:rsidRDefault="006A24C1" w:rsidP="00413A2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Physical movement activities </w:t>
      </w: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Default="006A24C1" w:rsidP="00413A2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  <w:r w:rsidRPr="00413A2F"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  <w:lastRenderedPageBreak/>
        <w:t>Clothing/Equipment List</w:t>
      </w:r>
    </w:p>
    <w:p w:rsidR="00413A2F" w:rsidRPr="00413A2F" w:rsidRDefault="00413A2F" w:rsidP="00413A2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</w:p>
    <w:p w:rsidR="006A24C1" w:rsidRPr="006A24C1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Children will ideally require</w:t>
      </w:r>
      <w:r w:rsidR="006A24C1"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the following clothing for Forest School:</w:t>
      </w:r>
    </w:p>
    <w:p w:rsidR="006A24C1" w:rsidRPr="00413A2F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Winter: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Vest or T-shirt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Long sleeved top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Hooded top / fleece or thick jumper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Waterproof jacket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Thick socks</w:t>
      </w:r>
      <w:r w:rsid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(thermal or two pairs of thin ones)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Trousers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Waterproof trousers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Wellington boots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Hat, gloves and scarf</w:t>
      </w:r>
    </w:p>
    <w:p w:rsidR="006A24C1" w:rsidRPr="00413A2F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Summer: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Long sleeved T-shirt or top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Light trousers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Socks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Trainers, shoes or Wellington boots.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Sunhat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Sunglasses (if appropriate)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ym w:font="Symbol" w:char="F0B7"/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Participants are also responsible for providing their own insect repellent</w:t>
      </w: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  <w:r w:rsidRPr="00396555">
        <w:rPr>
          <w:rFonts w:ascii="Comic Sans MS" w:hAnsi="Comic Sans MS"/>
          <w:sz w:val="24"/>
          <w:szCs w:val="24"/>
        </w:rPr>
        <w:t>Or sunscreen</w:t>
      </w: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3A2F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Default="006A24C1" w:rsidP="00413A2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  <w:r w:rsidRPr="00413A2F"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  <w:lastRenderedPageBreak/>
        <w:t>Leader Equipment</w:t>
      </w:r>
    </w:p>
    <w:p w:rsidR="00413A2F" w:rsidRPr="00413A2F" w:rsidRDefault="00413A2F" w:rsidP="00413A2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</w:p>
    <w:p w:rsid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Each leader will always have the following during every session:</w:t>
      </w:r>
    </w:p>
    <w:p w:rsidR="00413A2F" w:rsidRPr="006A24C1" w:rsidRDefault="00413A2F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First Aid Kit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Camera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Medical details of participants/Medication for individuals</w:t>
      </w:r>
    </w:p>
    <w:p w:rsidR="006A24C1" w:rsidRPr="00413A2F" w:rsidRDefault="00413A2F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Phone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Fresh Water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Risk Assessments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Accident Forms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Emergency Procedures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en-GB"/>
        </w:rPr>
        <w:t>As appropriate:-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Emergency Rucksack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Spare Clothing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Set of tools/fire steel </w:t>
      </w:r>
      <w:r w:rsidR="00413A2F"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etc.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Adequate supply of appropriate Personal Protective Clothing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Bin bag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Fire blanket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Bucket of water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Tick remover</w:t>
      </w:r>
    </w:p>
    <w:p w:rsidR="006A24C1" w:rsidRPr="00413A2F" w:rsidRDefault="006A24C1" w:rsidP="00413A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Emergency shelte</w:t>
      </w:r>
      <w:r w:rsidR="00413A2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</w:t>
      </w: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413A2F" w:rsidRDefault="00413A2F">
      <w:pPr>
        <w:rPr>
          <w:rFonts w:ascii="Comic Sans MS" w:hAnsi="Comic Sans MS"/>
          <w:sz w:val="24"/>
          <w:szCs w:val="24"/>
        </w:rPr>
      </w:pPr>
    </w:p>
    <w:p w:rsidR="00413A2F" w:rsidRDefault="00413A2F">
      <w:pPr>
        <w:rPr>
          <w:rFonts w:ascii="Comic Sans MS" w:hAnsi="Comic Sans MS"/>
          <w:sz w:val="24"/>
          <w:szCs w:val="24"/>
        </w:rPr>
      </w:pPr>
    </w:p>
    <w:p w:rsidR="00413A2F" w:rsidRDefault="00413A2F">
      <w:pPr>
        <w:rPr>
          <w:rFonts w:ascii="Comic Sans MS" w:hAnsi="Comic Sans MS"/>
          <w:sz w:val="24"/>
          <w:szCs w:val="24"/>
        </w:rPr>
      </w:pPr>
    </w:p>
    <w:p w:rsidR="00413A2F" w:rsidRDefault="00413A2F">
      <w:pPr>
        <w:rPr>
          <w:rFonts w:ascii="Comic Sans MS" w:hAnsi="Comic Sans MS"/>
          <w:sz w:val="24"/>
          <w:szCs w:val="24"/>
        </w:rPr>
      </w:pPr>
    </w:p>
    <w:p w:rsidR="00413A2F" w:rsidRDefault="00413A2F">
      <w:pPr>
        <w:rPr>
          <w:rFonts w:ascii="Comic Sans MS" w:hAnsi="Comic Sans MS"/>
          <w:sz w:val="24"/>
          <w:szCs w:val="24"/>
        </w:rPr>
      </w:pPr>
    </w:p>
    <w:p w:rsidR="00B9165E" w:rsidRDefault="00B9165E" w:rsidP="00B9165E">
      <w:pPr>
        <w:shd w:val="clear" w:color="auto" w:fill="FFFFFF"/>
        <w:spacing w:after="0" w:line="240" w:lineRule="auto"/>
        <w:jc w:val="center"/>
        <w:rPr>
          <w:rFonts w:ascii="pg-11ff67" w:eastAsia="Times New Roman" w:hAnsi="pg-11ff67" w:cs="Times New Roman"/>
          <w:color w:val="FF0000"/>
          <w:sz w:val="52"/>
          <w:szCs w:val="52"/>
          <w:lang w:eastAsia="en-GB"/>
        </w:rPr>
      </w:pPr>
      <w:r w:rsidRPr="00B9165E">
        <w:rPr>
          <w:rFonts w:ascii="pg-11ff67" w:eastAsia="Times New Roman" w:hAnsi="pg-11ff67" w:cs="Times New Roman"/>
          <w:color w:val="FF0000"/>
          <w:sz w:val="52"/>
          <w:szCs w:val="52"/>
          <w:lang w:eastAsia="en-GB"/>
        </w:rPr>
        <w:lastRenderedPageBreak/>
        <w:t>Harmful Species</w:t>
      </w:r>
    </w:p>
    <w:p w:rsidR="00B9165E" w:rsidRPr="00B9165E" w:rsidRDefault="00B9165E" w:rsidP="00B9165E">
      <w:pPr>
        <w:shd w:val="clear" w:color="auto" w:fill="FFFFFF"/>
        <w:spacing w:after="0" w:line="240" w:lineRule="auto"/>
        <w:jc w:val="center"/>
        <w:rPr>
          <w:rFonts w:ascii="pg-11ff67" w:eastAsia="Times New Roman" w:hAnsi="pg-11ff67" w:cs="Times New Roman"/>
          <w:color w:val="FF0000"/>
          <w:sz w:val="52"/>
          <w:szCs w:val="52"/>
          <w:lang w:eastAsia="en-GB"/>
        </w:rPr>
      </w:pPr>
    </w:p>
    <w:p w:rsidR="00B9165E" w:rsidRPr="00B9165E" w:rsidRDefault="00B9165E" w:rsidP="00B9165E">
      <w:pPr>
        <w:shd w:val="clear" w:color="auto" w:fill="FFFFFF"/>
        <w:spacing w:after="0" w:line="240" w:lineRule="auto"/>
        <w:jc w:val="center"/>
        <w:rPr>
          <w:rFonts w:ascii="pg-11ff67" w:eastAsia="Times New Roman" w:hAnsi="pg-11ff67" w:cs="Times New Roman"/>
          <w:i/>
          <w:color w:val="FF0000"/>
          <w:sz w:val="28"/>
          <w:szCs w:val="28"/>
          <w:lang w:eastAsia="en-GB"/>
        </w:rPr>
      </w:pPr>
      <w:r w:rsidRPr="00B9165E">
        <w:rPr>
          <w:rFonts w:ascii="pg-11ff67" w:eastAsia="Times New Roman" w:hAnsi="pg-11ff67" w:cs="Times New Roman"/>
          <w:i/>
          <w:color w:val="FF0000"/>
          <w:sz w:val="28"/>
          <w:szCs w:val="28"/>
          <w:lang w:eastAsia="en-GB"/>
        </w:rPr>
        <w:t>IMPORTANT: PLEASE INFORM THE FOREST SCHOOL LEADER</w:t>
      </w:r>
    </w:p>
    <w:p w:rsidR="00B9165E" w:rsidRPr="00B9165E" w:rsidRDefault="00B9165E" w:rsidP="00B9165E">
      <w:pPr>
        <w:shd w:val="clear" w:color="auto" w:fill="FFFFFF"/>
        <w:spacing w:after="0" w:line="240" w:lineRule="auto"/>
        <w:jc w:val="center"/>
        <w:rPr>
          <w:rFonts w:ascii="pg-11ff67" w:eastAsia="Times New Roman" w:hAnsi="pg-11ff67" w:cs="Times New Roman"/>
          <w:i/>
          <w:color w:val="FF0000"/>
          <w:sz w:val="28"/>
          <w:szCs w:val="28"/>
          <w:lang w:eastAsia="en-GB"/>
        </w:rPr>
      </w:pPr>
      <w:r w:rsidRPr="00B9165E">
        <w:rPr>
          <w:rFonts w:ascii="pg-11ff67" w:eastAsia="Times New Roman" w:hAnsi="pg-11ff67" w:cs="Times New Roman"/>
          <w:i/>
          <w:color w:val="FF0000"/>
          <w:sz w:val="28"/>
          <w:szCs w:val="28"/>
          <w:lang w:eastAsia="en-GB"/>
        </w:rPr>
        <w:t>IMMEDIATELY IF YOU NOTICE ANYBODY CONSUMING FRUIT OR</w:t>
      </w:r>
    </w:p>
    <w:p w:rsidR="00B9165E" w:rsidRPr="00B9165E" w:rsidRDefault="00B9165E" w:rsidP="00B9165E">
      <w:pPr>
        <w:shd w:val="clear" w:color="auto" w:fill="FFFFFF"/>
        <w:spacing w:after="0" w:line="240" w:lineRule="auto"/>
        <w:jc w:val="center"/>
        <w:rPr>
          <w:rFonts w:ascii="pg-11ff67" w:eastAsia="Times New Roman" w:hAnsi="pg-11ff67" w:cs="Times New Roman"/>
          <w:i/>
          <w:color w:val="FF0000"/>
          <w:sz w:val="28"/>
          <w:szCs w:val="28"/>
          <w:lang w:eastAsia="en-GB"/>
        </w:rPr>
      </w:pPr>
      <w:r w:rsidRPr="00B9165E">
        <w:rPr>
          <w:rFonts w:ascii="pg-11ff67" w:eastAsia="Times New Roman" w:hAnsi="pg-11ff67" w:cs="Times New Roman"/>
          <w:i/>
          <w:color w:val="FF0000"/>
          <w:sz w:val="28"/>
          <w:szCs w:val="28"/>
          <w:lang w:eastAsia="en-GB"/>
        </w:rPr>
        <w:t xml:space="preserve">OTHER VEGETATION FROM THE </w:t>
      </w:r>
      <w:r w:rsidR="00374A08">
        <w:rPr>
          <w:rFonts w:ascii="pg-11ff67" w:eastAsia="Times New Roman" w:hAnsi="pg-11ff67" w:cs="Times New Roman"/>
          <w:i/>
          <w:color w:val="FF0000"/>
          <w:sz w:val="28"/>
          <w:szCs w:val="28"/>
          <w:lang w:eastAsia="en-GB"/>
        </w:rPr>
        <w:t>SECRET GARDEN</w:t>
      </w:r>
    </w:p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067"/>
      </w:tblGrid>
      <w:tr w:rsidR="00825A19" w:rsidTr="00825A19">
        <w:tc>
          <w:tcPr>
            <w:tcW w:w="3256" w:type="dxa"/>
          </w:tcPr>
          <w:p w:rsidR="00B9165E" w:rsidRPr="00374A08" w:rsidRDefault="00B9165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74A08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2693" w:type="dxa"/>
          </w:tcPr>
          <w:p w:rsidR="00B9165E" w:rsidRPr="00B9165E" w:rsidRDefault="00B9165E" w:rsidP="00B9165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B9165E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n-GB"/>
              </w:rPr>
              <w:t>Harmful/Poisonous</w:t>
            </w:r>
          </w:p>
          <w:p w:rsidR="00B9165E" w:rsidRPr="00B9165E" w:rsidRDefault="00B9165E" w:rsidP="00B9165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B9165E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n-GB"/>
              </w:rPr>
              <w:t>Features</w:t>
            </w:r>
          </w:p>
          <w:p w:rsidR="00B9165E" w:rsidRPr="00374A08" w:rsidRDefault="00B9165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B9165E" w:rsidRPr="00B9165E" w:rsidRDefault="00B9165E" w:rsidP="00B9165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B9165E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n-GB"/>
              </w:rPr>
              <w:t>Symptoms and Prognosis</w:t>
            </w:r>
          </w:p>
          <w:p w:rsidR="00B9165E" w:rsidRPr="00374A08" w:rsidRDefault="00B9165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25A19" w:rsidTr="00825A19">
        <w:tc>
          <w:tcPr>
            <w:tcW w:w="3256" w:type="dxa"/>
          </w:tcPr>
          <w:p w:rsidR="00B9165E" w:rsidRDefault="005F24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Holly</w:t>
            </w:r>
          </w:p>
          <w:p w:rsidR="00825A19" w:rsidRPr="005F2460" w:rsidRDefault="00825A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43050" cy="895325"/>
                  <wp:effectExtent l="0" t="0" r="0" b="635"/>
                  <wp:docPr id="1" name="Picture 1" descr="Image result for ho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66248" cy="9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9165E" w:rsidRPr="005F2460" w:rsidRDefault="005F24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Berries</w:t>
            </w:r>
          </w:p>
        </w:tc>
        <w:tc>
          <w:tcPr>
            <w:tcW w:w="3067" w:type="dxa"/>
          </w:tcPr>
          <w:p w:rsidR="005F2460" w:rsidRPr="005F2460" w:rsidRDefault="005F2460" w:rsidP="005F2460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5F24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Poisonous: Causes vomiting</w:t>
            </w:r>
          </w:p>
          <w:p w:rsidR="005F2460" w:rsidRPr="005F2460" w:rsidRDefault="005F2460" w:rsidP="005F2460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5F24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and diarrhoea</w:t>
            </w:r>
          </w:p>
          <w:p w:rsidR="00B9165E" w:rsidRPr="005F2460" w:rsidRDefault="00B916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5A19" w:rsidTr="00825A19">
        <w:tc>
          <w:tcPr>
            <w:tcW w:w="3256" w:type="dxa"/>
          </w:tcPr>
          <w:p w:rsidR="00825A19" w:rsidRDefault="005F2460" w:rsidP="00825A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Privet</w:t>
            </w:r>
          </w:p>
          <w:p w:rsidR="00B9165E" w:rsidRPr="00825A19" w:rsidRDefault="00825A19" w:rsidP="00825A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F65FC3" wp14:editId="076B6BD2">
                  <wp:extent cx="1543050" cy="1164301"/>
                  <wp:effectExtent l="0" t="0" r="0" b="0"/>
                  <wp:docPr id="2" name="Picture 2" descr="Image result for pri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i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39" cy="116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9165E" w:rsidRPr="005F2460" w:rsidRDefault="005F24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Berries</w:t>
            </w:r>
          </w:p>
        </w:tc>
        <w:tc>
          <w:tcPr>
            <w:tcW w:w="3067" w:type="dxa"/>
          </w:tcPr>
          <w:p w:rsidR="005F2460" w:rsidRPr="005F2460" w:rsidRDefault="005F2460" w:rsidP="005F2460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5F24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Potentially Fatal: Nausea,</w:t>
            </w:r>
          </w:p>
          <w:p w:rsidR="005F2460" w:rsidRPr="005F2460" w:rsidRDefault="005F2460" w:rsidP="005F2460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5F24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vomiting diarrhoea,</w:t>
            </w:r>
          </w:p>
          <w:p w:rsidR="005F2460" w:rsidRPr="005F2460" w:rsidRDefault="005F2460" w:rsidP="005F2460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5F24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drowsiness. Can be fatal.</w:t>
            </w:r>
          </w:p>
          <w:p w:rsidR="00B9165E" w:rsidRPr="005F2460" w:rsidRDefault="00B916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5A19" w:rsidTr="00825A19">
        <w:tc>
          <w:tcPr>
            <w:tcW w:w="3256" w:type="dxa"/>
          </w:tcPr>
          <w:p w:rsidR="00374A08" w:rsidRPr="00374A08" w:rsidRDefault="00374A08" w:rsidP="00374A08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74A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Laurel, Rhododendrons &amp;</w:t>
            </w:r>
          </w:p>
          <w:p w:rsidR="00374A08" w:rsidRPr="00374A08" w:rsidRDefault="00374A08" w:rsidP="00374A08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74A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Azaleas</w:t>
            </w:r>
          </w:p>
          <w:p w:rsidR="00B9165E" w:rsidRPr="005F2460" w:rsidRDefault="00825A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47800" cy="1085850"/>
                  <wp:effectExtent l="0" t="0" r="0" b="0"/>
                  <wp:docPr id="3" name="Picture 3" descr="Image result for Laurel, Rhododendrons and Azal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urel, Rhododendrons and Azal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333" cy="108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9165E" w:rsidRPr="005F2460" w:rsidRDefault="00374A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parts</w:t>
            </w:r>
          </w:p>
        </w:tc>
        <w:tc>
          <w:tcPr>
            <w:tcW w:w="3067" w:type="dxa"/>
          </w:tcPr>
          <w:p w:rsidR="00374A08" w:rsidRPr="00374A08" w:rsidRDefault="00374A08" w:rsidP="00374A08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74A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Fatal: Causes nausea,</w:t>
            </w:r>
          </w:p>
          <w:p w:rsidR="00374A08" w:rsidRPr="00374A08" w:rsidRDefault="00374A08" w:rsidP="00374A08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74A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vomiting, difficulty breathing,</w:t>
            </w:r>
          </w:p>
          <w:p w:rsidR="00374A08" w:rsidRPr="00374A08" w:rsidRDefault="00374A08" w:rsidP="00374A08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</w:t>
            </w:r>
            <w:r w:rsidRPr="00374A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ma, then death.</w:t>
            </w:r>
          </w:p>
          <w:p w:rsidR="00B9165E" w:rsidRPr="005F2460" w:rsidRDefault="00B916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5A19" w:rsidTr="00825A19">
        <w:tc>
          <w:tcPr>
            <w:tcW w:w="3256" w:type="dxa"/>
          </w:tcPr>
          <w:p w:rsidR="00B9165E" w:rsidRDefault="00374A08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374A08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Lor</w:t>
            </w:r>
            <w:r w:rsidRPr="00374A08">
              <w:rPr>
                <w:rStyle w:val="pg-12fc1"/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ds &amp; </w:t>
            </w:r>
            <w:proofErr w:type="spellStart"/>
            <w:r w:rsidRPr="00374A08">
              <w:rPr>
                <w:rStyle w:val="pg-12fc1"/>
                <w:rFonts w:ascii="Comic Sans MS" w:hAnsi="Comic Sans MS"/>
                <w:sz w:val="24"/>
                <w:szCs w:val="24"/>
                <w:shd w:val="clear" w:color="auto" w:fill="FFFFFF"/>
              </w:rPr>
              <w:t>Lodies</w:t>
            </w:r>
            <w:proofErr w:type="spellEnd"/>
            <w:r w:rsidRPr="00374A08">
              <w:rPr>
                <w:rStyle w:val="pg-12fc1"/>
                <w:rFonts w:ascii="Comic Sans MS" w:hAnsi="Comic Sans MS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374A08">
              <w:rPr>
                <w:rStyle w:val="pg-12fc1"/>
                <w:rFonts w:ascii="Comic Sans MS" w:hAnsi="Comic Sans MS"/>
                <w:sz w:val="24"/>
                <w:szCs w:val="24"/>
                <w:shd w:val="clear" w:color="auto" w:fill="FFFFFF"/>
              </w:rPr>
              <w:t>Cockoo</w:t>
            </w:r>
            <w:proofErr w:type="spellEnd"/>
            <w:r w:rsidRPr="00374A08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 Pint</w:t>
            </w:r>
          </w:p>
          <w:p w:rsidR="00825A19" w:rsidRPr="00374A08" w:rsidRDefault="00825A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71D207D" wp14:editId="00886A0E">
                  <wp:extent cx="1638861" cy="1714500"/>
                  <wp:effectExtent l="0" t="0" r="0" b="0"/>
                  <wp:docPr id="4" name="Picture 4" descr="Lords Ladies or Cuckoo Pint Arum maculatum Poisonous berries Spadix Leaf Surrey England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rds Ladies or Cuckoo Pint Arum maculatum Poisonous berries Spadix Leaf Surrey England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968" cy="172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9165E" w:rsidRPr="005F2460" w:rsidRDefault="00374A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parts</w:t>
            </w:r>
          </w:p>
        </w:tc>
        <w:tc>
          <w:tcPr>
            <w:tcW w:w="3067" w:type="dxa"/>
          </w:tcPr>
          <w:p w:rsidR="00374A08" w:rsidRPr="00374A08" w:rsidRDefault="00374A08" w:rsidP="00374A08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74A0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Fatal: </w:t>
            </w:r>
            <w:r w:rsidRPr="00825A1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Burning and swelling</w:t>
            </w:r>
          </w:p>
          <w:p w:rsidR="00374A08" w:rsidRPr="00374A08" w:rsidRDefault="00374A08" w:rsidP="00374A08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74A0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of the lips, mouth, tongue, and</w:t>
            </w:r>
          </w:p>
          <w:p w:rsidR="00374A08" w:rsidRPr="00374A08" w:rsidRDefault="00374A08" w:rsidP="00374A08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74A0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throat if eaten, - skin irritation</w:t>
            </w:r>
          </w:p>
          <w:p w:rsidR="00374A08" w:rsidRPr="00374A08" w:rsidRDefault="00374A08" w:rsidP="00374A08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74A0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and stomach pains, dizziness,</w:t>
            </w:r>
          </w:p>
          <w:p w:rsidR="00374A08" w:rsidRPr="00374A08" w:rsidRDefault="00374A08" w:rsidP="00374A08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74A0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cramps, vomiting &amp; heart</w:t>
            </w:r>
          </w:p>
          <w:p w:rsidR="00374A08" w:rsidRPr="00374A08" w:rsidRDefault="00374A08" w:rsidP="00374A08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74A0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failure</w:t>
            </w:r>
            <w:proofErr w:type="gramEnd"/>
            <w:r w:rsidRPr="00374A0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after eating the berries.</w:t>
            </w:r>
          </w:p>
          <w:p w:rsidR="00374A08" w:rsidRPr="00374A08" w:rsidRDefault="00374A08" w:rsidP="00374A08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74A0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Fatal if enough is eaten or</w:t>
            </w:r>
          </w:p>
          <w:p w:rsidR="00374A08" w:rsidRPr="00374A08" w:rsidRDefault="00374A08" w:rsidP="00374A08">
            <w:pPr>
              <w:shd w:val="clear" w:color="auto" w:fill="FFFFFF"/>
              <w:rPr>
                <w:rFonts w:ascii="pg-12ff62" w:eastAsia="Times New Roman" w:hAnsi="pg-12ff62" w:cs="Times New Roman"/>
                <w:color w:val="000000"/>
                <w:sz w:val="20"/>
                <w:szCs w:val="20"/>
                <w:lang w:eastAsia="en-GB"/>
              </w:rPr>
            </w:pPr>
            <w:r w:rsidRPr="00374A0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medical aid is not sought</w:t>
            </w:r>
          </w:p>
          <w:p w:rsidR="00B9165E" w:rsidRPr="005F2460" w:rsidRDefault="00B916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A24C1" w:rsidRPr="00396555" w:rsidRDefault="006A24C1">
      <w:pPr>
        <w:rPr>
          <w:rFonts w:ascii="Comic Sans MS" w:hAnsi="Comic Sans MS"/>
          <w:sz w:val="24"/>
          <w:szCs w:val="24"/>
        </w:rPr>
      </w:pPr>
    </w:p>
    <w:p w:rsidR="006A24C1" w:rsidRDefault="006A24C1" w:rsidP="000F4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  <w:r w:rsidRPr="00B90E45"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  <w:lastRenderedPageBreak/>
        <w:t>Risk Management of Tools</w:t>
      </w:r>
    </w:p>
    <w:p w:rsidR="00B90E45" w:rsidRPr="00B90E45" w:rsidRDefault="00B90E45" w:rsidP="00B90E4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Tools are all counted in and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out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E34A32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are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kept in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E34A32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suitable containers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in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one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designated spot. Children must never be allowed to help themselves. Tools are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given out for a purpose and all adults should model their correct use, storage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 transportation at all times. Tools are used well away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from other active</w:t>
      </w:r>
    </w:p>
    <w:p w:rsid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children and only walking is permitted when carrying them. </w:t>
      </w:r>
    </w:p>
    <w:p w:rsidR="00E34A32" w:rsidRPr="006A24C1" w:rsidRDefault="00E34A32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D79EE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 xml:space="preserve">Fixed blade knife </w:t>
      </w:r>
      <w:r w:rsidR="00E34A32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–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to be kept by FS leader and used for cutting string,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whittling etc.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8D606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Children will be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using knives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 if an adult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uses one good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8D606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practice will be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modelled. When using a fixed blade knife, t</w:t>
      </w:r>
      <w:r w:rsidR="008D606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he motion should always be away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from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body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with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E34A32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str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ongest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hand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gripping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knife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securely.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4D79E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Any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whittling should take place from a stable sitt</w:t>
      </w:r>
      <w:r w:rsidR="008D606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ing position with elbows on the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knees encouraging safe technique. Students shou</w:t>
      </w:r>
      <w:r w:rsidR="008D606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ld also sit away from others in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safe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position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creating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imaginary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circle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around them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known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as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</w:t>
      </w:r>
      <w:r w:rsidRPr="00396555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8D606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‘blood </w:t>
      </w:r>
      <w:r w:rsidR="004D79E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bubble’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D79EE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Secateurs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– for cutting and pruning</w:t>
      </w:r>
      <w:r w:rsidR="00C9519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.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Ensure fingers are clear from blade. When ca</w:t>
      </w:r>
      <w:r w:rsidR="00C9519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rrying ensure blades are locked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closed and pointing towards the floor.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D79EE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Loppers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– for cutting and pruning sticks up to 5cm diameter</w:t>
      </w:r>
      <w:r w:rsidR="00C9519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.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Ensure hands are clear from blades and only c</w:t>
      </w:r>
      <w:r w:rsidR="00C9519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ut wood below head height. When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carrying hold under fixed arm horizontal to gro</w:t>
      </w:r>
      <w:r w:rsidR="00C9519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und, ensure blade points toward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the floor. Safe storage is to lean the loppers </w:t>
      </w:r>
      <w:r w:rsidR="00C9519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against a tree trunk blade down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 within sight of an adult who has responsibility for them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C95197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 xml:space="preserve">Bow saws/Laplander saws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– for cross-cutting wood up to 12cm diameter</w:t>
      </w:r>
      <w:r w:rsidR="00C9519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Children will be taught how to use a saw with close supervision, or with a buddy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helping in ‘push, pull’ fashion. Adults will always supervise closely. Keep hands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away from blade and the safest method of use is to brace the wood through the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bow saw itself with the other hand. Ensure blade covered when not in use and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carried pointing downwards, blade facing backwards, never leave on the floor.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When not in use (shed storage) blades should be loosened off by an adult. The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Laplander saw folds out and is similar in safety and job role to the bow saw. It’s</w:t>
      </w:r>
    </w:p>
    <w:p w:rsidR="006A24C1" w:rsidRPr="006A24C1" w:rsidRDefault="006A24C1" w:rsidP="006A24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much easier to use independently and must be fold back itself when not in use.</w:t>
      </w:r>
    </w:p>
    <w:p w:rsidR="006A24C1" w:rsidRDefault="006A24C1" w:rsidP="001F3BB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D6068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 xml:space="preserve">Palm Drills/Bit and Brace </w:t>
      </w:r>
      <w:r w:rsidR="001F3BB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– for making holes.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 item to be drilled should be placed and held s</w:t>
      </w:r>
      <w:r w:rsidR="001F3BB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ecurely on a firm flat surface.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Work in a safe space being aware of others </w:t>
      </w:r>
      <w:r w:rsidR="001F3BB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moving around you, think ‘blood </w:t>
      </w:r>
      <w:r w:rsidRPr="006A24C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bubble’. </w:t>
      </w:r>
    </w:p>
    <w:p w:rsidR="001F3BB3" w:rsidRPr="001F3BB3" w:rsidRDefault="001F3BB3" w:rsidP="001F3BB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1F3BB3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Storage/maintenance-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all tools should be cleaned after each session and kept in a locked toolbox kept out of the reach of children.</w:t>
      </w:r>
    </w:p>
    <w:p w:rsidR="006A24C1" w:rsidRDefault="006A24C1">
      <w:pPr>
        <w:rPr>
          <w:rFonts w:ascii="Comic Sans MS" w:hAnsi="Comic Sans MS"/>
          <w:sz w:val="24"/>
          <w:szCs w:val="24"/>
        </w:rPr>
      </w:pPr>
    </w:p>
    <w:p w:rsidR="0086786A" w:rsidRDefault="0086786A" w:rsidP="0086786A">
      <w:pPr>
        <w:shd w:val="clear" w:color="auto" w:fill="FFFFFF"/>
        <w:spacing w:after="0" w:line="240" w:lineRule="auto"/>
        <w:rPr>
          <w:rFonts w:ascii="pg-15ff67" w:eastAsia="Times New Roman" w:hAnsi="pg-15ff67" w:cs="Times New Roman"/>
          <w:color w:val="000000"/>
          <w:sz w:val="24"/>
          <w:szCs w:val="24"/>
          <w:lang w:eastAsia="en-GB"/>
        </w:rPr>
      </w:pPr>
    </w:p>
    <w:p w:rsidR="0086786A" w:rsidRPr="0086786A" w:rsidRDefault="0086786A" w:rsidP="0086786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  <w:r w:rsidRPr="0086786A"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  <w:lastRenderedPageBreak/>
        <w:t>Tool Talk: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Bow Saw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a bow saw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the handle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the blade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the blade cover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take the cover off like this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the cutting edge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When I have finished sawing I put the blade cover back on like this.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hold the bow saw like this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walk with the bow saw like this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pass the bow saw like this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When I am not using the bow saw I put it down with the blade facing in and the 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proofErr w:type="gramStart"/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handle</w:t>
      </w:r>
      <w:proofErr w:type="gramEnd"/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facing out like this.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use the bow saw to cut anything bigger than a 2 pence piece.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When I use the bow saw I use it two arms and a tool away from anyone like this.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When I have finished using the bow saw I put it in the designated place.</w:t>
      </w:r>
    </w:p>
    <w:p w:rsid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No gloves on tool - glove on non-sawing hand.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Loppers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a pair of loppers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the handle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the blade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the cutting edge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hold the loppers like this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walk with the loppers like this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pass the loppers like this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When I am not using the loppers, I put them on the ground with the handles 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facing forwards and the blade facing behind me.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use the loppers to cut anything smaller than a 2 pence piece.</w:t>
      </w:r>
    </w:p>
    <w:p w:rsidR="0086786A" w:rsidRP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use the loppers 2 arms and a tool away from anyone else.</w:t>
      </w:r>
    </w:p>
    <w:p w:rsidR="0086786A" w:rsidRDefault="0086786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86786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When I have finished using the loppers I put them back in the designated place</w:t>
      </w: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Sheath Knife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a sheath knife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the handle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the sheath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lastRenderedPageBreak/>
        <w:t>I open by pressing here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the blade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is the cutting edge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always use on the outside of my body with the blade facing away from me.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When not using it I put it back in the sheath like this.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hold it like this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carry it like this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pass it like this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When using the sheath knife for cutting string/whittling I always cut away from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myself or onto a hard surface.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 always use it 2 arms and a tool away from anyone else.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When I have finished using it I put it away in the designated place.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No gloves on tool - glove on non-knife hand</w:t>
      </w: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Pr="0086786A" w:rsidRDefault="004161FA" w:rsidP="008678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Default="004161FA" w:rsidP="004161F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  <w:r w:rsidRPr="004161FA"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  <w:lastRenderedPageBreak/>
        <w:t>Adverse Weather Conditions</w:t>
      </w:r>
    </w:p>
    <w:p w:rsidR="004161FA" w:rsidRPr="004161FA" w:rsidRDefault="004161FA" w:rsidP="004161F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 aim is to implement outdoor sessions throughout the seasons and sometimes</w:t>
      </w:r>
    </w:p>
    <w:p w:rsid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unpredictable weather conditions that accompany them!   However, there are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some occasions where it may not be safe or practical to go ahead with a planned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session due to extreme weather.  We will not go to Forest School if the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conditions are deemed dangerous such as in high winds, during thunder storms,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or during periods of extreme cold or wet. </w:t>
      </w:r>
      <w:r w:rsidR="004D1F0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4153D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Lisa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will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ultimately make the decision deeming if the weather is suitable for Forest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School. When it is wet a shelter will be used or the group will go inside as many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of the activities can be carried out inside, if this is not the case an alternative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activity will take place so no child will miss out if conditions do not allow us to go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out into the Forest.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</w:p>
    <w:p w:rsid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Risk Assessment Guidelines and Forms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 site risk assessment is carried out every week and a daily check made before</w:t>
      </w:r>
    </w:p>
    <w:p w:rsidR="004161FA" w:rsidRPr="004161FA" w:rsidRDefault="004153D3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each</w:t>
      </w:r>
      <w:proofErr w:type="gramEnd"/>
      <w:r w:rsidR="004161FA"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session in the Secret Garden. </w:t>
      </w:r>
      <w:r w:rsidR="004161FA"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In addition, an activity risk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assessment will be in place for any activity that may require it, such as stick</w:t>
      </w:r>
    </w:p>
    <w:p w:rsid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whittling,   wood   cutting,   shelter-building,   and   fire-lighting.   Additional   risk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assessments   will   be   carried   out   for   children   whose   behaviour   or   medical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condition demands them. </w:t>
      </w:r>
    </w:p>
    <w:p w:rsidR="004153D3" w:rsidRPr="004161FA" w:rsidRDefault="004153D3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The risk assessment process is as follows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: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• Look for the hazards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• Decide who might be harmed and how this might happen.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• Evaluate the risks and decide whether the existing precautions are adequate 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or whether more should be done.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• Record our findings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• Review our assessments and revise them if necessary.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• Inform all adults accompanying the group and require them to sign to show 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they have read and understood the concerns.</w:t>
      </w:r>
    </w:p>
    <w:p w:rsidR="004161FA" w:rsidRP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The </w:t>
      </w:r>
      <w:r w:rsidR="004153D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Forest School</w:t>
      </w: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risk assessment process is ongoing and is subject to annual review.  </w:t>
      </w:r>
    </w:p>
    <w:p w:rsidR="004161FA" w:rsidRDefault="004161FA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4161F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Risk Assessments will be held in hard copy</w:t>
      </w:r>
      <w:r w:rsidR="00BD766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.</w:t>
      </w:r>
    </w:p>
    <w:p w:rsidR="00BD7660" w:rsidRDefault="00BD7660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BD7660" w:rsidRPr="004161FA" w:rsidRDefault="00BD7660" w:rsidP="004161F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86786A" w:rsidRDefault="0086786A">
      <w:pPr>
        <w:rPr>
          <w:rFonts w:ascii="Comic Sans MS" w:hAnsi="Comic Sans MS"/>
          <w:sz w:val="24"/>
          <w:szCs w:val="24"/>
        </w:rPr>
      </w:pPr>
    </w:p>
    <w:p w:rsidR="00BD7660" w:rsidRDefault="00BD7660" w:rsidP="00BD766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  <w:r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  <w:lastRenderedPageBreak/>
        <w:t>Further</w:t>
      </w:r>
      <w:r w:rsidRPr="00BD7660"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  <w:t xml:space="preserve"> Information</w:t>
      </w:r>
    </w:p>
    <w:p w:rsidR="00BD7660" w:rsidRPr="00BD7660" w:rsidRDefault="00BD7660" w:rsidP="00BD766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</w:p>
    <w:p w:rsid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BD7660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Use of Photographs</w:t>
      </w:r>
    </w:p>
    <w:p w:rsidR="00BD7660" w:rsidRP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</w:p>
    <w:p w:rsidR="00BD7660" w:rsidRP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BD766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Parents/carers at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Little Lambs Kindergarten</w:t>
      </w:r>
      <w:r w:rsidRPr="00BD766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have given their consent for</w:t>
      </w:r>
    </w:p>
    <w:p w:rsid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BD766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photographs to be taken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of their children and used for specific purposes</w:t>
      </w:r>
      <w:r w:rsidRPr="00BD766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These are found in each child’s individual file. </w:t>
      </w:r>
      <w:r w:rsidRPr="00BD766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There are only very few children who are not to be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BD766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photographed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and therefore staff need to be confident with ensuring consent lists are up to date.</w:t>
      </w:r>
    </w:p>
    <w:p w:rsidR="00BD7660" w:rsidRP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BD7660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Ratios</w:t>
      </w:r>
    </w:p>
    <w:p w:rsidR="00BD7660" w:rsidRP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</w:p>
    <w:p w:rsidR="00BD7660" w:rsidRP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BD766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Ratios of students to staff with be in line with Ofsted guidelines and Forest</w:t>
      </w:r>
    </w:p>
    <w:p w:rsid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BD766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School good practice guide. They are as follows:</w:t>
      </w:r>
    </w:p>
    <w:p w:rsidR="00BD7660" w:rsidRP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2-3 YEAR OLDS 1:4</w:t>
      </w:r>
    </w:p>
    <w:p w:rsid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3-5 YEAR OLDS 1:8</w:t>
      </w:r>
    </w:p>
    <w:p w:rsid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5 YEARS PLUS 1:8</w:t>
      </w:r>
    </w:p>
    <w:p w:rsidR="00BD7660" w:rsidRPr="00BD7660" w:rsidRDefault="00BD7660" w:rsidP="00BD76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 operate with a maximum of 12 children and a minimum of 3 staff (including myself). </w:t>
      </w:r>
    </w:p>
    <w:p w:rsidR="00BD7660" w:rsidRDefault="00BD7660">
      <w:pPr>
        <w:rPr>
          <w:rFonts w:ascii="Comic Sans MS" w:hAnsi="Comic Sans MS"/>
          <w:sz w:val="24"/>
          <w:szCs w:val="24"/>
        </w:rPr>
      </w:pPr>
    </w:p>
    <w:p w:rsidR="00C61BE8" w:rsidRDefault="00C61BE8">
      <w:pPr>
        <w:rPr>
          <w:rFonts w:ascii="Comic Sans MS" w:hAnsi="Comic Sans MS"/>
          <w:sz w:val="24"/>
          <w:szCs w:val="24"/>
        </w:rPr>
      </w:pPr>
    </w:p>
    <w:p w:rsidR="00C61BE8" w:rsidRDefault="00C61BE8" w:rsidP="00C61BE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</w:p>
    <w:p w:rsidR="00C61BE8" w:rsidRDefault="00C61BE8" w:rsidP="00C61BE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</w:p>
    <w:p w:rsidR="00C61BE8" w:rsidRDefault="00C61BE8" w:rsidP="00C61BE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</w:p>
    <w:p w:rsidR="00C61BE8" w:rsidRDefault="00C61BE8" w:rsidP="00C61BE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</w:p>
    <w:p w:rsidR="00C61BE8" w:rsidRDefault="00C61BE8" w:rsidP="00C61BE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</w:p>
    <w:p w:rsidR="00C61BE8" w:rsidRDefault="00C61BE8" w:rsidP="00C61BE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</w:p>
    <w:p w:rsidR="00C61BE8" w:rsidRDefault="00C61BE8" w:rsidP="00C61BE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  <w:r w:rsidRPr="00C61BE8"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  <w:lastRenderedPageBreak/>
        <w:t>Paths of Communication &amp; Sharing Information</w:t>
      </w:r>
    </w:p>
    <w:p w:rsidR="00C61BE8" w:rsidRPr="00C61BE8" w:rsidRDefault="00C61BE8" w:rsidP="00C61BE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52"/>
          <w:lang w:eastAsia="en-GB"/>
        </w:rPr>
      </w:pPr>
    </w:p>
    <w:p w:rsidR="00C61BE8" w:rsidRDefault="00C61BE8" w:rsidP="00C61BE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C61BE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Forest School Session will take during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Little Lambs operating hours, term time and during school holidays</w:t>
      </w:r>
      <w:r w:rsidRPr="00C61BE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. If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families</w:t>
      </w:r>
      <w:r w:rsidRPr="00C61BE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would like to get in contact with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us </w:t>
      </w:r>
      <w:r w:rsidRPr="00C61BE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to discuss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Pr="00C61BE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Forest School please see the contact details below. </w:t>
      </w:r>
    </w:p>
    <w:p w:rsidR="00C61BE8" w:rsidRDefault="00C61BE8" w:rsidP="00C61BE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C61BE8" w:rsidRDefault="00C61BE8" w:rsidP="00C61BE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Address: Little Lambs Kindergarten</w:t>
      </w:r>
    </w:p>
    <w:p w:rsidR="00C61BE8" w:rsidRDefault="00C61BE8" w:rsidP="00C61BE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131a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Stapley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Road</w:t>
      </w:r>
    </w:p>
    <w:p w:rsidR="00C61BE8" w:rsidRDefault="00C61BE8" w:rsidP="00C61BE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Hove</w:t>
      </w:r>
    </w:p>
    <w:p w:rsidR="00C61BE8" w:rsidRDefault="00C61BE8" w:rsidP="00C61BE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East Sussex</w:t>
      </w:r>
    </w:p>
    <w:p w:rsidR="00C61BE8" w:rsidRPr="00C61BE8" w:rsidRDefault="00C61BE8" w:rsidP="00C61BE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BN3 7FG</w:t>
      </w:r>
    </w:p>
    <w:p w:rsidR="00C61BE8" w:rsidRPr="00C61BE8" w:rsidRDefault="00C61BE8" w:rsidP="00C61BE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C61BE8" w:rsidRDefault="00C61B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Phone: 01273 933631</w:t>
      </w:r>
      <w:r w:rsidR="00236F86">
        <w:rPr>
          <w:rFonts w:ascii="Comic Sans MS" w:hAnsi="Comic Sans MS"/>
          <w:sz w:val="24"/>
          <w:szCs w:val="24"/>
        </w:rPr>
        <w:t>/07740784128</w:t>
      </w:r>
      <w:bookmarkStart w:id="0" w:name="_GoBack"/>
      <w:bookmarkEnd w:id="0"/>
    </w:p>
    <w:p w:rsidR="00C61BE8" w:rsidRDefault="00C61B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Website: </w:t>
      </w:r>
    </w:p>
    <w:p w:rsidR="00C61BE8" w:rsidRDefault="00C61B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Forest School Leader: Lisa Bryant</w:t>
      </w:r>
    </w:p>
    <w:p w:rsidR="007C53B6" w:rsidRDefault="007C53B6" w:rsidP="007C53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Email: lisasforestfriends@gmail.com</w:t>
      </w:r>
    </w:p>
    <w:p w:rsidR="00C61BE8" w:rsidRPr="0086786A" w:rsidRDefault="00C61BE8">
      <w:pPr>
        <w:rPr>
          <w:rFonts w:ascii="Comic Sans MS" w:hAnsi="Comic Sans MS"/>
          <w:sz w:val="24"/>
          <w:szCs w:val="24"/>
        </w:rPr>
      </w:pPr>
    </w:p>
    <w:sectPr w:rsidR="00C61BE8" w:rsidRPr="0086786A" w:rsidSect="00396555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07" w:rsidRDefault="00ED5807" w:rsidP="00351E18">
      <w:pPr>
        <w:spacing w:after="0" w:line="240" w:lineRule="auto"/>
      </w:pPr>
      <w:r>
        <w:separator/>
      </w:r>
    </w:p>
  </w:endnote>
  <w:endnote w:type="continuationSeparator" w:id="0">
    <w:p w:rsidR="00ED5807" w:rsidRDefault="00ED5807" w:rsidP="0035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g-11ff67">
    <w:altName w:val="Times New Roman"/>
    <w:panose1 w:val="00000000000000000000"/>
    <w:charset w:val="00"/>
    <w:family w:val="roman"/>
    <w:notTrueType/>
    <w:pitch w:val="default"/>
  </w:font>
  <w:font w:name="pg-12ff62">
    <w:altName w:val="Times New Roman"/>
    <w:panose1 w:val="00000000000000000000"/>
    <w:charset w:val="00"/>
    <w:family w:val="roman"/>
    <w:notTrueType/>
    <w:pitch w:val="default"/>
  </w:font>
  <w:font w:name="pg-15ff6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186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660" w:rsidRDefault="00BD76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8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D7660" w:rsidRDefault="00BD7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07" w:rsidRDefault="00ED5807" w:rsidP="00351E18">
      <w:pPr>
        <w:spacing w:after="0" w:line="240" w:lineRule="auto"/>
      </w:pPr>
      <w:r>
        <w:separator/>
      </w:r>
    </w:p>
  </w:footnote>
  <w:footnote w:type="continuationSeparator" w:id="0">
    <w:p w:rsidR="00ED5807" w:rsidRDefault="00ED5807" w:rsidP="0035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39AA"/>
    <w:multiLevelType w:val="hybridMultilevel"/>
    <w:tmpl w:val="D4D2F2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6A6"/>
    <w:multiLevelType w:val="hybridMultilevel"/>
    <w:tmpl w:val="BC74232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F0625"/>
    <w:multiLevelType w:val="hybridMultilevel"/>
    <w:tmpl w:val="CBA8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75D"/>
    <w:multiLevelType w:val="hybridMultilevel"/>
    <w:tmpl w:val="10AE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7E18"/>
    <w:multiLevelType w:val="multilevel"/>
    <w:tmpl w:val="5E6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0381A"/>
    <w:multiLevelType w:val="multilevel"/>
    <w:tmpl w:val="FAC8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63D5A"/>
    <w:multiLevelType w:val="hybridMultilevel"/>
    <w:tmpl w:val="B602DFCA"/>
    <w:lvl w:ilvl="0" w:tplc="686E9C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0F64"/>
    <w:multiLevelType w:val="hybridMultilevel"/>
    <w:tmpl w:val="645814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C1"/>
    <w:rsid w:val="00010C28"/>
    <w:rsid w:val="00072E3B"/>
    <w:rsid w:val="000A727D"/>
    <w:rsid w:val="000F4BC1"/>
    <w:rsid w:val="00134CF2"/>
    <w:rsid w:val="001371C4"/>
    <w:rsid w:val="00167249"/>
    <w:rsid w:val="001F3BB3"/>
    <w:rsid w:val="00236F86"/>
    <w:rsid w:val="002E4998"/>
    <w:rsid w:val="00351E18"/>
    <w:rsid w:val="00374A08"/>
    <w:rsid w:val="00396555"/>
    <w:rsid w:val="00413A2F"/>
    <w:rsid w:val="004153D3"/>
    <w:rsid w:val="004161FA"/>
    <w:rsid w:val="004D1F08"/>
    <w:rsid w:val="004D79EE"/>
    <w:rsid w:val="00521800"/>
    <w:rsid w:val="00525EB5"/>
    <w:rsid w:val="00542A78"/>
    <w:rsid w:val="005F2460"/>
    <w:rsid w:val="00663BCC"/>
    <w:rsid w:val="006A24C1"/>
    <w:rsid w:val="007C53B6"/>
    <w:rsid w:val="00825A19"/>
    <w:rsid w:val="00840C17"/>
    <w:rsid w:val="0086786A"/>
    <w:rsid w:val="008D6068"/>
    <w:rsid w:val="00907C63"/>
    <w:rsid w:val="00B90E45"/>
    <w:rsid w:val="00B9165E"/>
    <w:rsid w:val="00BD7660"/>
    <w:rsid w:val="00C61BE8"/>
    <w:rsid w:val="00C95197"/>
    <w:rsid w:val="00CD4D09"/>
    <w:rsid w:val="00D53779"/>
    <w:rsid w:val="00D72FCB"/>
    <w:rsid w:val="00D94172"/>
    <w:rsid w:val="00E34A32"/>
    <w:rsid w:val="00ED5807"/>
    <w:rsid w:val="00F6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DB2DD-C699-4080-BBF1-F4929FE0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2fc1">
    <w:name w:val="pg-2fc1"/>
    <w:basedOn w:val="DefaultParagraphFont"/>
    <w:rsid w:val="006A24C1"/>
  </w:style>
  <w:style w:type="character" w:customStyle="1" w:styleId="a">
    <w:name w:val="_"/>
    <w:basedOn w:val="DefaultParagraphFont"/>
    <w:rsid w:val="006A24C1"/>
  </w:style>
  <w:style w:type="character" w:customStyle="1" w:styleId="pg-3fc1">
    <w:name w:val="pg-3fc1"/>
    <w:basedOn w:val="DefaultParagraphFont"/>
    <w:rsid w:val="006A24C1"/>
  </w:style>
  <w:style w:type="character" w:customStyle="1" w:styleId="pg-3ff1">
    <w:name w:val="pg-3ff1"/>
    <w:basedOn w:val="DefaultParagraphFont"/>
    <w:rsid w:val="006A24C1"/>
  </w:style>
  <w:style w:type="character" w:customStyle="1" w:styleId="pg-3ff2">
    <w:name w:val="pg-3ff2"/>
    <w:basedOn w:val="DefaultParagraphFont"/>
    <w:rsid w:val="006A24C1"/>
  </w:style>
  <w:style w:type="character" w:customStyle="1" w:styleId="pg-4fc1">
    <w:name w:val="pg-4fc1"/>
    <w:basedOn w:val="DefaultParagraphFont"/>
    <w:rsid w:val="006A24C1"/>
  </w:style>
  <w:style w:type="character" w:customStyle="1" w:styleId="pg-4ff2">
    <w:name w:val="pg-4ff2"/>
    <w:basedOn w:val="DefaultParagraphFont"/>
    <w:rsid w:val="006A24C1"/>
  </w:style>
  <w:style w:type="character" w:customStyle="1" w:styleId="pg-5ff2">
    <w:name w:val="pg-5ff2"/>
    <w:basedOn w:val="DefaultParagraphFont"/>
    <w:rsid w:val="006A24C1"/>
  </w:style>
  <w:style w:type="character" w:customStyle="1" w:styleId="pg-6ff1">
    <w:name w:val="pg-6ff1"/>
    <w:basedOn w:val="DefaultParagraphFont"/>
    <w:rsid w:val="006A24C1"/>
  </w:style>
  <w:style w:type="paragraph" w:styleId="ListParagraph">
    <w:name w:val="List Paragraph"/>
    <w:basedOn w:val="Normal"/>
    <w:uiPriority w:val="34"/>
    <w:qFormat/>
    <w:rsid w:val="006A24C1"/>
    <w:pPr>
      <w:ind w:left="720"/>
      <w:contextualSpacing/>
    </w:pPr>
  </w:style>
  <w:style w:type="character" w:customStyle="1" w:styleId="pg-7fc2">
    <w:name w:val="pg-7fc2"/>
    <w:basedOn w:val="DefaultParagraphFont"/>
    <w:rsid w:val="006A24C1"/>
  </w:style>
  <w:style w:type="character" w:customStyle="1" w:styleId="pg-7ff2">
    <w:name w:val="pg-7ff2"/>
    <w:basedOn w:val="DefaultParagraphFont"/>
    <w:rsid w:val="006A24C1"/>
  </w:style>
  <w:style w:type="character" w:customStyle="1" w:styleId="pg-8fc1">
    <w:name w:val="pg-8fc1"/>
    <w:basedOn w:val="DefaultParagraphFont"/>
    <w:rsid w:val="006A24C1"/>
  </w:style>
  <w:style w:type="character" w:customStyle="1" w:styleId="pg-8ff2">
    <w:name w:val="pg-8ff2"/>
    <w:basedOn w:val="DefaultParagraphFont"/>
    <w:rsid w:val="006A24C1"/>
  </w:style>
  <w:style w:type="character" w:customStyle="1" w:styleId="pg-9fc1">
    <w:name w:val="pg-9fc1"/>
    <w:basedOn w:val="DefaultParagraphFont"/>
    <w:rsid w:val="006A24C1"/>
  </w:style>
  <w:style w:type="character" w:customStyle="1" w:styleId="pg-9ff2">
    <w:name w:val="pg-9ff2"/>
    <w:basedOn w:val="DefaultParagraphFont"/>
    <w:rsid w:val="006A24C1"/>
  </w:style>
  <w:style w:type="character" w:customStyle="1" w:styleId="pg-10ff2">
    <w:name w:val="pg-10ff2"/>
    <w:basedOn w:val="DefaultParagraphFont"/>
    <w:rsid w:val="006A24C1"/>
  </w:style>
  <w:style w:type="character" w:customStyle="1" w:styleId="pg-13fc1">
    <w:name w:val="pg-13fc1"/>
    <w:basedOn w:val="DefaultParagraphFont"/>
    <w:rsid w:val="006A24C1"/>
  </w:style>
  <w:style w:type="character" w:customStyle="1" w:styleId="pg-13ff2">
    <w:name w:val="pg-13ff2"/>
    <w:basedOn w:val="DefaultParagraphFont"/>
    <w:rsid w:val="006A24C1"/>
  </w:style>
  <w:style w:type="paragraph" w:styleId="Header">
    <w:name w:val="header"/>
    <w:basedOn w:val="Normal"/>
    <w:link w:val="HeaderChar"/>
    <w:uiPriority w:val="99"/>
    <w:unhideWhenUsed/>
    <w:rsid w:val="0035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18"/>
  </w:style>
  <w:style w:type="paragraph" w:styleId="Footer">
    <w:name w:val="footer"/>
    <w:basedOn w:val="Normal"/>
    <w:link w:val="FooterChar"/>
    <w:uiPriority w:val="99"/>
    <w:unhideWhenUsed/>
    <w:rsid w:val="0035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18"/>
  </w:style>
  <w:style w:type="character" w:customStyle="1" w:styleId="pg-17fc1">
    <w:name w:val="pg-17fc1"/>
    <w:basedOn w:val="DefaultParagraphFont"/>
    <w:rsid w:val="004161FA"/>
  </w:style>
  <w:style w:type="character" w:customStyle="1" w:styleId="pg-18fc1">
    <w:name w:val="pg-18fc1"/>
    <w:basedOn w:val="DefaultParagraphFont"/>
    <w:rsid w:val="00BD7660"/>
  </w:style>
  <w:style w:type="character" w:customStyle="1" w:styleId="pg-19fc2">
    <w:name w:val="pg-19fc2"/>
    <w:basedOn w:val="DefaultParagraphFont"/>
    <w:rsid w:val="00C61BE8"/>
  </w:style>
  <w:style w:type="character" w:customStyle="1" w:styleId="pg-11fc1">
    <w:name w:val="pg-11fc1"/>
    <w:basedOn w:val="DefaultParagraphFont"/>
    <w:rsid w:val="00B9165E"/>
  </w:style>
  <w:style w:type="table" w:styleId="TableGrid">
    <w:name w:val="Table Grid"/>
    <w:basedOn w:val="TableNormal"/>
    <w:uiPriority w:val="39"/>
    <w:rsid w:val="00B9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1ff1">
    <w:name w:val="pg-11ff1"/>
    <w:basedOn w:val="DefaultParagraphFont"/>
    <w:rsid w:val="005F2460"/>
  </w:style>
  <w:style w:type="character" w:customStyle="1" w:styleId="pg-11ff2">
    <w:name w:val="pg-11ff2"/>
    <w:basedOn w:val="DefaultParagraphFont"/>
    <w:rsid w:val="005F2460"/>
  </w:style>
  <w:style w:type="character" w:customStyle="1" w:styleId="pg-12ff1">
    <w:name w:val="pg-12ff1"/>
    <w:basedOn w:val="DefaultParagraphFont"/>
    <w:rsid w:val="00374A08"/>
  </w:style>
  <w:style w:type="character" w:customStyle="1" w:styleId="pg-12fc1">
    <w:name w:val="pg-12fc1"/>
    <w:basedOn w:val="DefaultParagraphFont"/>
    <w:rsid w:val="0037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2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83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7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96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2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1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91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8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45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3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56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3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12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2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34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9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15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52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65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52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12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99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3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48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35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19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5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5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1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14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2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2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6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424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412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7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6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61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84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2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7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0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37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9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1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1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8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2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37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0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5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29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6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08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3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1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84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00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2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6602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Sykes</dc:creator>
  <cp:keywords/>
  <dc:description/>
  <cp:lastModifiedBy>Ann Sykes</cp:lastModifiedBy>
  <cp:revision>11</cp:revision>
  <dcterms:created xsi:type="dcterms:W3CDTF">2018-02-05T17:25:00Z</dcterms:created>
  <dcterms:modified xsi:type="dcterms:W3CDTF">2018-02-11T18:01:00Z</dcterms:modified>
</cp:coreProperties>
</file>